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735" w:rsidRDefault="00DC2A1B">
      <w:r>
        <w:t>Příloha 4.4 – Technická specifikace k části 4 VZ</w:t>
      </w:r>
    </w:p>
    <w:p w:rsidR="00DC2A1B" w:rsidRDefault="00DC2A1B"/>
    <w:p w:rsidR="00DC2A1B" w:rsidRPr="001F1059" w:rsidRDefault="00DC2A1B" w:rsidP="00DC2A1B">
      <w:pPr>
        <w:spacing w:before="100" w:beforeAutospacing="1" w:after="100" w:afterAutospacing="1" w:line="240" w:lineRule="auto"/>
        <w:rPr>
          <w:rFonts w:eastAsia="Times New Roman" w:cstheme="minorHAnsi"/>
          <w:u w:val="single"/>
          <w:lang w:eastAsia="cs-CZ"/>
        </w:rPr>
      </w:pPr>
      <w:r>
        <w:rPr>
          <w:rFonts w:eastAsia="Times New Roman" w:cstheme="minorHAnsi"/>
          <w:u w:val="single"/>
          <w:lang w:eastAsia="cs-CZ"/>
        </w:rPr>
        <w:t>Část 4</w:t>
      </w:r>
      <w:r w:rsidRPr="001F1059">
        <w:rPr>
          <w:rFonts w:eastAsia="Times New Roman" w:cstheme="minorHAnsi"/>
          <w:u w:val="single"/>
          <w:lang w:eastAsia="cs-CZ"/>
        </w:rPr>
        <w:t xml:space="preserve"> veřejné zakázky – IT bezpečnost</w:t>
      </w:r>
    </w:p>
    <w:p w:rsidR="00DC2A1B" w:rsidRDefault="00DC2A1B" w:rsidP="00DC2A1B">
      <w:pPr>
        <w:spacing w:before="100" w:beforeAutospacing="1" w:after="100" w:afterAutospacing="1" w:line="240" w:lineRule="auto"/>
        <w:rPr>
          <w:rFonts w:eastAsia="Times New Roman" w:cstheme="minorHAnsi"/>
          <w:b/>
          <w:lang w:eastAsia="cs-CZ"/>
        </w:rPr>
      </w:pPr>
      <w:r w:rsidRPr="00F22898">
        <w:rPr>
          <w:rFonts w:eastAsia="Times New Roman" w:cstheme="minorHAnsi"/>
          <w:b/>
          <w:highlight w:val="lightGray"/>
          <w:lang w:eastAsia="cs-CZ"/>
        </w:rPr>
        <w:t xml:space="preserve">Network </w:t>
      </w:r>
      <w:proofErr w:type="spellStart"/>
      <w:r w:rsidRPr="00F22898">
        <w:rPr>
          <w:rFonts w:eastAsia="Times New Roman" w:cstheme="minorHAnsi"/>
          <w:b/>
          <w:highlight w:val="lightGray"/>
          <w:lang w:eastAsia="cs-CZ"/>
        </w:rPr>
        <w:t>Security</w:t>
      </w:r>
      <w:proofErr w:type="spellEnd"/>
      <w:r w:rsidRPr="00F22898">
        <w:rPr>
          <w:rFonts w:eastAsia="Times New Roman" w:cstheme="minorHAnsi"/>
          <w:b/>
          <w:highlight w:val="lightGray"/>
          <w:lang w:eastAsia="cs-CZ"/>
        </w:rPr>
        <w:t xml:space="preserve"> – </w:t>
      </w:r>
      <w:proofErr w:type="spellStart"/>
      <w:r w:rsidRPr="00F22898">
        <w:rPr>
          <w:rFonts w:eastAsia="Times New Roman" w:cstheme="minorHAnsi"/>
          <w:b/>
          <w:highlight w:val="lightGray"/>
          <w:lang w:eastAsia="cs-CZ"/>
        </w:rPr>
        <w:t>Hacking</w:t>
      </w:r>
      <w:proofErr w:type="spellEnd"/>
      <w:r w:rsidRPr="00F22898">
        <w:rPr>
          <w:rFonts w:eastAsia="Times New Roman" w:cstheme="minorHAnsi"/>
          <w:b/>
          <w:highlight w:val="lightGray"/>
          <w:lang w:eastAsia="cs-CZ"/>
        </w:rPr>
        <w:t xml:space="preserve"> v praxi II</w:t>
      </w:r>
    </w:p>
    <w:p w:rsidR="00DC2A1B" w:rsidRDefault="00DC2A1B" w:rsidP="00DC2A1B">
      <w:pPr>
        <w:spacing w:before="100" w:beforeAutospacing="1" w:after="100" w:afterAutospacing="1" w:line="240" w:lineRule="auto"/>
        <w:ind w:firstLine="708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Délka kurzu: 5 dnů</w:t>
      </w:r>
    </w:p>
    <w:p w:rsidR="00DC2A1B" w:rsidRDefault="00DC2A1B" w:rsidP="00DC2A1B">
      <w:pPr>
        <w:spacing w:before="100" w:beforeAutospacing="1" w:after="100" w:afterAutospacing="1" w:line="240" w:lineRule="auto"/>
        <w:ind w:firstLine="708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Počet účastníků: 1</w:t>
      </w:r>
    </w:p>
    <w:p w:rsidR="00DC2A1B" w:rsidRDefault="00DC2A1B" w:rsidP="00DC2A1B">
      <w:pPr>
        <w:spacing w:before="100" w:beforeAutospacing="1" w:after="100" w:afterAutospacing="1" w:line="240" w:lineRule="auto"/>
        <w:ind w:firstLine="708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Náplň kurzu:</w:t>
      </w:r>
    </w:p>
    <w:p w:rsidR="00DC2A1B" w:rsidRPr="00F22898" w:rsidRDefault="00DC2A1B" w:rsidP="00DC2A1B">
      <w:pPr>
        <w:spacing w:before="100" w:beforeAutospacing="1" w:after="100" w:afterAutospacing="1" w:line="240" w:lineRule="auto"/>
        <w:ind w:firstLine="708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t>Systémové útoky</w:t>
      </w:r>
    </w:p>
    <w:p w:rsidR="00DC2A1B" w:rsidRPr="003D0E84" w:rsidRDefault="00DC2A1B" w:rsidP="00DC2A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Zneužívání nejčastějších chyb v administraci ke kompletní kompromitaci sítě </w:t>
      </w:r>
    </w:p>
    <w:p w:rsidR="00DC2A1B" w:rsidRPr="003D0E84" w:rsidRDefault="00DC2A1B" w:rsidP="00DC2A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Proč </w:t>
      </w:r>
      <w:r>
        <w:rPr>
          <w:rFonts w:eastAsia="Times New Roman" w:cstheme="minorHAnsi"/>
          <w:sz w:val="20"/>
          <w:szCs w:val="20"/>
          <w:lang w:eastAsia="cs-CZ"/>
        </w:rPr>
        <w:t xml:space="preserve">může </w:t>
      </w:r>
      <w:r w:rsidRPr="003D0E84">
        <w:rPr>
          <w:rFonts w:eastAsia="Times New Roman" w:cstheme="minorHAnsi"/>
          <w:sz w:val="20"/>
          <w:szCs w:val="20"/>
          <w:lang w:eastAsia="cs-CZ"/>
        </w:rPr>
        <w:t xml:space="preserve">nevinné přesměrování lokálních zdrojů v RDP vést k ovládnutí sítě </w:t>
      </w:r>
    </w:p>
    <w:p w:rsidR="00DC2A1B" w:rsidRPr="003D0E84" w:rsidRDefault="00DC2A1B" w:rsidP="00DC2A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RDP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MitM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a session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recording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aneb vzdálený záznam klávesnice a obrazovky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admina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DC2A1B" w:rsidRPr="003D0E84" w:rsidRDefault="00DC2A1B" w:rsidP="00DC2A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Chybné používání identit pro administraci, spuštění úloh a služeb </w:t>
      </w:r>
    </w:p>
    <w:p w:rsidR="00DC2A1B" w:rsidRPr="003D0E84" w:rsidRDefault="00DC2A1B" w:rsidP="00DC2A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Offline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útoky pro ovládnutí domény </w:t>
      </w:r>
    </w:p>
    <w:p w:rsidR="00DC2A1B" w:rsidRPr="003D0E84" w:rsidRDefault="00DC2A1B" w:rsidP="00DC2A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Hesla a vykrádání tajemství z počítačů </w:t>
      </w:r>
    </w:p>
    <w:p w:rsidR="00DC2A1B" w:rsidRPr="003D0E84" w:rsidRDefault="00DC2A1B" w:rsidP="00DC2A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Zneužívání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shadowcopy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pro vykrádání databází,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Active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Directory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a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file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serverů </w:t>
      </w:r>
    </w:p>
    <w:p w:rsidR="00DC2A1B" w:rsidRPr="003D0E84" w:rsidRDefault="00DC2A1B" w:rsidP="00DC2A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Zneužívání lokálních účtů ve výchozím nastavení </w:t>
      </w:r>
    </w:p>
    <w:p w:rsidR="00DC2A1B" w:rsidRPr="003D0E84" w:rsidRDefault="00DC2A1B" w:rsidP="00DC2A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Vykrádání paměti počítače </w:t>
      </w:r>
    </w:p>
    <w:p w:rsidR="00DC2A1B" w:rsidRPr="003D0E84" w:rsidRDefault="00DC2A1B" w:rsidP="00DC2A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Vykrádání profilů a šifrovacích tajemství </w:t>
      </w:r>
    </w:p>
    <w:p w:rsidR="00DC2A1B" w:rsidRPr="003D0E84" w:rsidRDefault="00DC2A1B" w:rsidP="00DC2A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Pass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The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Hash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aneb jak s údaji z paměti ovládnout vzdálené systémy a proč není třeba lámat hesla </w:t>
      </w:r>
    </w:p>
    <w:p w:rsidR="00DC2A1B" w:rsidRPr="003D0E84" w:rsidRDefault="00DC2A1B" w:rsidP="00DC2A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NTLM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Relay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aneb jak položit zcela vzdálené systémy, kam nikdo nechtěl přistupovat jen během útoků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MitM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DC2A1B" w:rsidRPr="003D0E84" w:rsidRDefault="00DC2A1B" w:rsidP="00DC2A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Responder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a podvrh legitimních cílů aneb jak snadno nalákat oběť a zneužít její výchozí nastavení </w:t>
      </w:r>
    </w:p>
    <w:p w:rsidR="00DC2A1B" w:rsidRPr="003D0E84" w:rsidRDefault="00DC2A1B" w:rsidP="00DC2A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Pass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The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Ticket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aneb vykrádání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Kerberosu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DC2A1B" w:rsidRPr="003D0E84" w:rsidRDefault="00DC2A1B" w:rsidP="00DC2A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Kerb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roasting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aneb kompromitace účtů služeb </w:t>
      </w:r>
    </w:p>
    <w:p w:rsidR="00DC2A1B" w:rsidRPr="003D0E84" w:rsidRDefault="00DC2A1B" w:rsidP="00DC2A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Golden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Ticket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prakticky - průstřel celého AD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forestu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pomocí jediné domény </w:t>
      </w:r>
    </w:p>
    <w:p w:rsidR="00DC2A1B" w:rsidRPr="003D0E84" w:rsidRDefault="00DC2A1B" w:rsidP="00DC2A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DMA útoky aneb jak obejít ochranu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BitLocker</w:t>
      </w:r>
      <w:proofErr w:type="spellEnd"/>
    </w:p>
    <w:p w:rsidR="00DC2A1B" w:rsidRPr="003D0E84" w:rsidRDefault="00DC2A1B" w:rsidP="00DC2A1B">
      <w:pPr>
        <w:spacing w:before="100" w:beforeAutospacing="1" w:after="100" w:afterAutospacing="1" w:line="240" w:lineRule="auto"/>
        <w:ind w:firstLine="360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Malware</w:t>
      </w:r>
      <w:proofErr w:type="spellEnd"/>
      <w:r>
        <w:rPr>
          <w:rFonts w:eastAsia="Times New Roman" w:cstheme="minorHAnsi"/>
          <w:sz w:val="20"/>
          <w:szCs w:val="20"/>
          <w:lang w:eastAsia="cs-CZ"/>
        </w:rPr>
        <w:t>, jak ovládnout firmu na dálku, útoky zevnitř</w:t>
      </w:r>
      <w:r w:rsidRPr="003D0E84">
        <w:rPr>
          <w:rFonts w:eastAsia="Times New Roman" w:cstheme="minorHAnsi"/>
          <w:sz w:val="20"/>
          <w:szCs w:val="20"/>
          <w:lang w:eastAsia="cs-CZ"/>
        </w:rPr>
        <w:t xml:space="preserve"> Princip komunikace a proč útoky zevnitř vedou  </w:t>
      </w:r>
    </w:p>
    <w:p w:rsidR="00DC2A1B" w:rsidRPr="003D0E84" w:rsidRDefault="00DC2A1B" w:rsidP="00DC2A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Jak zneužít nejčastější cesty spuštění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malwaru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k infiltraci prostředí  </w:t>
      </w:r>
    </w:p>
    <w:p w:rsidR="00DC2A1B" w:rsidRPr="003D0E84" w:rsidRDefault="00DC2A1B" w:rsidP="00DC2A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Možnosti ovládání a sledování obětí </w:t>
      </w:r>
    </w:p>
    <w:p w:rsidR="00DC2A1B" w:rsidRPr="003D0E84" w:rsidRDefault="00DC2A1B" w:rsidP="00DC2A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Skrývání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malware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- kam se skrýt, aby vás nikdo nehledal </w:t>
      </w:r>
    </w:p>
    <w:p w:rsidR="00DC2A1B" w:rsidRPr="003D0E84" w:rsidRDefault="00DC2A1B" w:rsidP="00DC2A1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Wmi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filtry  </w:t>
      </w:r>
    </w:p>
    <w:p w:rsidR="00DC2A1B" w:rsidRPr="003D0E84" w:rsidRDefault="00DC2A1B" w:rsidP="00DC2A1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Využívání více úrovní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streamů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DC2A1B" w:rsidRPr="003D0E84" w:rsidRDefault="00DC2A1B" w:rsidP="00DC2A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Opomíjená nastavení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office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DC2A1B" w:rsidRPr="003D0E84" w:rsidRDefault="00DC2A1B" w:rsidP="00DC2A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Skrývání v registrech </w:t>
      </w:r>
    </w:p>
    <w:p w:rsidR="00DC2A1B" w:rsidRPr="003D0E84" w:rsidRDefault="00DC2A1B" w:rsidP="00DC2A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Šifrování </w:t>
      </w:r>
    </w:p>
    <w:p w:rsidR="00DC2A1B" w:rsidRPr="003D0E84" w:rsidRDefault="00DC2A1B" w:rsidP="00DC2A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Neobvyklé metody spouštění kódu </w:t>
      </w:r>
    </w:p>
    <w:p w:rsidR="00DC2A1B" w:rsidRPr="003D0E84" w:rsidRDefault="00DC2A1B" w:rsidP="00DC2A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Využívání skrytých kanálů a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tuneling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v jiných protokolech </w:t>
      </w:r>
    </w:p>
    <w:p w:rsidR="00DC2A1B" w:rsidRPr="003D0E84" w:rsidRDefault="00DC2A1B" w:rsidP="00DC2A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Pivoting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aneb jak prostoupit z napadeného počítače dál do nepřístupného prostředí </w:t>
      </w:r>
    </w:p>
    <w:p w:rsidR="00DC2A1B" w:rsidRPr="003D0E84" w:rsidRDefault="00DC2A1B" w:rsidP="00DC2A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Automatizace prostupu prostředím </w:t>
      </w:r>
    </w:p>
    <w:p w:rsidR="00DC2A1B" w:rsidRPr="003D0E84" w:rsidRDefault="00DC2A1B" w:rsidP="00DC2A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Infekce obsahu při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MitM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útocích </w:t>
      </w:r>
    </w:p>
    <w:p w:rsidR="00DC2A1B" w:rsidRPr="003D0E84" w:rsidRDefault="00DC2A1B" w:rsidP="00DC2A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Fileless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backdooring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  </w:t>
      </w:r>
    </w:p>
    <w:p w:rsidR="00DC2A1B" w:rsidRPr="003D0E84" w:rsidRDefault="00DC2A1B" w:rsidP="00DC2A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Asynchronní komunikace </w:t>
      </w:r>
    </w:p>
    <w:p w:rsidR="00DC2A1B" w:rsidRPr="003D0E84" w:rsidRDefault="00DC2A1B" w:rsidP="00DC2A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Skrývání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malwaru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pomocí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Application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Compatibility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Toolkitu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a tvorba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shimů</w:t>
      </w:r>
      <w:proofErr w:type="spellEnd"/>
    </w:p>
    <w:p w:rsidR="00DC2A1B" w:rsidRPr="003D0E84" w:rsidRDefault="00DC2A1B" w:rsidP="00DC2A1B">
      <w:pPr>
        <w:spacing w:before="100" w:beforeAutospacing="1" w:after="100" w:afterAutospacing="1" w:line="240" w:lineRule="auto"/>
        <w:ind w:firstLine="360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lastRenderedPageBreak/>
        <w:t xml:space="preserve">USB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Hid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útoky aneb jak zneužít cokoli v USB ke kompletní kompromitaci systému</w:t>
      </w:r>
    </w:p>
    <w:p w:rsidR="00DC2A1B" w:rsidRPr="003D0E84" w:rsidRDefault="00DC2A1B" w:rsidP="00DC2A1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Falešné USB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flash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disky dynamicky měnící svůj obsah pro ovládnutí sítě </w:t>
      </w:r>
    </w:p>
    <w:p w:rsidR="00DC2A1B" w:rsidRPr="003D0E84" w:rsidRDefault="00DC2A1B" w:rsidP="00DC2A1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Způsob vytváření objektů na HID sběrnici </w:t>
      </w:r>
    </w:p>
    <w:p w:rsidR="00DC2A1B" w:rsidRPr="003D0E84" w:rsidRDefault="00DC2A1B" w:rsidP="00DC2A1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Ovládání počítačů pomocí HID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injection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DC2A1B" w:rsidRPr="003D0E84" w:rsidRDefault="00DC2A1B" w:rsidP="00DC2A1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Způsoby zcizení síťového provozu a SSL inspekce </w:t>
      </w:r>
    </w:p>
    <w:p w:rsidR="00DC2A1B" w:rsidRPr="003D0E84" w:rsidRDefault="00DC2A1B" w:rsidP="00DC2A1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Přihlášení k systému bez fyzického přístupu </w:t>
      </w:r>
    </w:p>
    <w:p w:rsidR="00DC2A1B" w:rsidRPr="003D0E84" w:rsidRDefault="00DC2A1B" w:rsidP="00DC2A1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Reverzní SSH tunel pro ovládnutí počítače </w:t>
      </w:r>
    </w:p>
    <w:p w:rsidR="00DC2A1B" w:rsidRPr="003D0E84" w:rsidRDefault="00DC2A1B" w:rsidP="00DC2A1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Kali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Nethunter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jako penetrační platforma </w:t>
      </w:r>
    </w:p>
    <w:p w:rsidR="00DC2A1B" w:rsidRPr="003D0E84" w:rsidRDefault="00DC2A1B" w:rsidP="00DC2A1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P4wnP1 a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BashBunny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jako prostředek pro penetrační testování</w:t>
      </w:r>
    </w:p>
    <w:p w:rsidR="00DC2A1B" w:rsidRPr="003D0E84" w:rsidRDefault="00DC2A1B" w:rsidP="00DC2A1B">
      <w:pPr>
        <w:spacing w:before="100" w:beforeAutospacing="1" w:after="100" w:afterAutospacing="1" w:line="240" w:lineRule="auto"/>
        <w:ind w:firstLine="360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MouseJacking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a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KeyJacking</w:t>
      </w:r>
      <w:proofErr w:type="spellEnd"/>
    </w:p>
    <w:p w:rsidR="00DC2A1B" w:rsidRPr="003D0E84" w:rsidRDefault="00DC2A1B" w:rsidP="00DC2A1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>Zneužívání zranitelných klávesnic a myší pro ovládnutí vzdálených počítačů</w:t>
      </w:r>
    </w:p>
    <w:p w:rsidR="00DC2A1B" w:rsidRPr="003D0E84" w:rsidRDefault="00DC2A1B" w:rsidP="00DC2A1B">
      <w:pPr>
        <w:spacing w:before="100" w:beforeAutospacing="1" w:after="100" w:afterAutospacing="1" w:line="240" w:lineRule="auto"/>
        <w:ind w:firstLine="360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Úvod do Android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Hackingu</w:t>
      </w:r>
      <w:proofErr w:type="spellEnd"/>
    </w:p>
    <w:p w:rsidR="00DC2A1B" w:rsidRPr="003D0E84" w:rsidRDefault="00DC2A1B" w:rsidP="00DC2A1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Generování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malwaru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pro mobilní prostředí </w:t>
      </w:r>
    </w:p>
    <w:p w:rsidR="00DC2A1B" w:rsidRPr="003D0E84" w:rsidRDefault="00DC2A1B" w:rsidP="00DC2A1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Prostřelování slabin na zastaralých systémech </w:t>
      </w:r>
    </w:p>
    <w:p w:rsidR="00DC2A1B" w:rsidRPr="003D0E84" w:rsidRDefault="00DC2A1B" w:rsidP="00DC2A1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Zneužívání oprávnění aplikací </w:t>
      </w:r>
    </w:p>
    <w:p w:rsidR="00DC2A1B" w:rsidRPr="003D0E84" w:rsidRDefault="00DC2A1B" w:rsidP="00DC2A1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Možnosti sledování mobilních zařízení </w:t>
      </w:r>
    </w:p>
    <w:p w:rsidR="00DC2A1B" w:rsidRPr="003D0E84" w:rsidRDefault="00DC2A1B" w:rsidP="00DC2A1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</w:p>
    <w:p w:rsidR="00DC2A1B" w:rsidRPr="003D0E84" w:rsidRDefault="00DC2A1B" w:rsidP="00DC2A1B">
      <w:pPr>
        <w:spacing w:before="100" w:beforeAutospacing="1" w:after="100" w:afterAutospacing="1" w:line="240" w:lineRule="auto"/>
        <w:ind w:firstLine="360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DoS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attacks</w:t>
      </w:r>
      <w:proofErr w:type="spellEnd"/>
    </w:p>
    <w:p w:rsidR="00DC2A1B" w:rsidRPr="003D0E84" w:rsidRDefault="00DC2A1B" w:rsidP="00DC2A1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Flooding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cílů </w:t>
      </w:r>
    </w:p>
    <w:p w:rsidR="00DC2A1B" w:rsidRPr="003D0E84" w:rsidRDefault="00DC2A1B" w:rsidP="00DC2A1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Reflection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attacks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DC2A1B" w:rsidRDefault="00DC2A1B" w:rsidP="00DC2A1B">
      <w:pPr>
        <w:numPr>
          <w:ilvl w:val="0"/>
          <w:numId w:val="6"/>
        </w:numPr>
        <w:pBdr>
          <w:bottom w:val="single" w:sz="6" w:space="1" w:color="auto"/>
        </w:pBd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Amplification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effect</w:t>
      </w:r>
      <w:proofErr w:type="spellEnd"/>
    </w:p>
    <w:p w:rsidR="00DC2A1B" w:rsidRDefault="00DC2A1B">
      <w:bookmarkStart w:id="0" w:name="_GoBack"/>
      <w:bookmarkEnd w:id="0"/>
    </w:p>
    <w:sectPr w:rsidR="00D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2427DD"/>
    <w:multiLevelType w:val="multilevel"/>
    <w:tmpl w:val="1E10C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166F2B"/>
    <w:multiLevelType w:val="multilevel"/>
    <w:tmpl w:val="1E52A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5C3F8E"/>
    <w:multiLevelType w:val="multilevel"/>
    <w:tmpl w:val="B8D8B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816A3A"/>
    <w:multiLevelType w:val="multilevel"/>
    <w:tmpl w:val="19B49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6E4D2E"/>
    <w:multiLevelType w:val="multilevel"/>
    <w:tmpl w:val="243EB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B71B32"/>
    <w:multiLevelType w:val="multilevel"/>
    <w:tmpl w:val="293C4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A1B"/>
    <w:rsid w:val="003E7735"/>
    <w:rsid w:val="00DC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7C2818-6397-481B-BE16-668DCAAA5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411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Součková Markéta</dc:creator>
  <cp:keywords/>
  <dc:description/>
  <cp:lastModifiedBy>Součková Markéta</cp:lastModifiedBy>
  <cp:revision>1</cp:revision>
  <dcterms:created xsi:type="dcterms:W3CDTF">2022-06-30T13:23:00Z</dcterms:created>
  <dcterms:modified xsi:type="dcterms:W3CDTF">2022-06-30T13:29:00Z</dcterms:modified>
</cp:coreProperties>
</file>